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B4E" w:rsidRDefault="00CC5D56">
      <w:r>
        <w:rPr>
          <w:noProof/>
          <w:lang w:eastAsia="ru-RU"/>
        </w:rPr>
        <w:drawing>
          <wp:inline distT="0" distB="0" distL="0" distR="0">
            <wp:extent cx="6677025" cy="8630280"/>
            <wp:effectExtent l="0" t="0" r="0" b="0"/>
            <wp:docPr id="1" name="Рисунок 1" descr="C:\Users\Андрей\Desktop\Официальные документы\на сайт ДОО\П КМ от 26.09.2014 №690 средний размер род платы на 2015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дрей\Desktop\Официальные документы\на сайт ДОО\П КМ от 26.09.2014 №690 средний размер род платы на 2015 1 ст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725" cy="8654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D56" w:rsidRDefault="00CC5D56"/>
    <w:p w:rsidR="00CC5D56" w:rsidRDefault="00CC5D56"/>
    <w:p w:rsidR="00CC5D56" w:rsidRDefault="00CC5D56">
      <w:r>
        <w:rPr>
          <w:noProof/>
          <w:lang w:eastAsia="ru-RU"/>
        </w:rPr>
        <w:lastRenderedPageBreak/>
        <w:drawing>
          <wp:inline distT="0" distB="0" distL="0" distR="0">
            <wp:extent cx="6661150" cy="5153560"/>
            <wp:effectExtent l="0" t="0" r="6350" b="9525"/>
            <wp:docPr id="2" name="Рисунок 2" descr="C:\Users\Андрей\Desktop\Официальные документы\на сайт ДОО\П КМ от 26.09.2014 №690 средний размер род платы на 2015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дрей\Desktop\Официальные документы\на сайт ДОО\П КМ от 26.09.2014 №690 средний размер род платы на 2015 2 ст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515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61150" cy="5153560"/>
            <wp:effectExtent l="0" t="0" r="6350" b="9525"/>
            <wp:docPr id="3" name="Рисунок 3" descr="C:\Users\Андрей\Desktop\Официальные документы\на сайт ДОО\П КМ от 26.09.2014 №690 средний размер род платы на 2015 3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дрей\Desktop\Официальные документы\на сайт ДОО\П КМ от 26.09.2014 №690 средний размер род платы на 2015 3 ст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515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5D56" w:rsidSect="00CC5D56">
      <w:pgSz w:w="11906" w:h="16838"/>
      <w:pgMar w:top="709" w:right="707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DC4"/>
    <w:rsid w:val="00113B4E"/>
    <w:rsid w:val="00BA3DC4"/>
    <w:rsid w:val="00CC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D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D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2014-12-01T08:38:00Z</dcterms:created>
  <dcterms:modified xsi:type="dcterms:W3CDTF">2014-12-01T08:43:00Z</dcterms:modified>
</cp:coreProperties>
</file>